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03EC">
        <w:rPr>
          <w:rFonts w:ascii="Times New Roman" w:hAnsi="Times New Roman" w:cs="Times New Roman"/>
          <w:b/>
          <w:sz w:val="28"/>
          <w:szCs w:val="28"/>
        </w:rPr>
        <w:t>20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>20 января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9D03EC">
        <w:rPr>
          <w:sz w:val="28"/>
          <w:szCs w:val="28"/>
        </w:rPr>
        <w:t>2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>23</w:t>
      </w:r>
      <w:r w:rsidR="00FA115E">
        <w:rPr>
          <w:sz w:val="28"/>
          <w:szCs w:val="28"/>
        </w:rPr>
        <w:t xml:space="preserve"> протокол</w:t>
      </w:r>
      <w:r w:rsidR="009D03EC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E03886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  <w:proofErr w:type="gramEnd"/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9D03E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</w:t>
      </w:r>
      <w:r w:rsidR="00AF2199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9D03EC">
        <w:rPr>
          <w:sz w:val="28"/>
          <w:szCs w:val="28"/>
        </w:rPr>
        <w:t>9</w:t>
      </w:r>
      <w:r w:rsidR="00476221">
        <w:rPr>
          <w:sz w:val="28"/>
          <w:szCs w:val="28"/>
        </w:rPr>
        <w:t xml:space="preserve"> протокол</w:t>
      </w:r>
      <w:r w:rsidR="00985DAD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</w:p>
    <w:p w:rsidR="00303589" w:rsidRDefault="00E03886" w:rsidP="0030358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589">
        <w:rPr>
          <w:sz w:val="28"/>
          <w:szCs w:val="28"/>
        </w:rPr>
        <w:t xml:space="preserve">  По результатам рассмотрения дел об административных правонарушениях:</w:t>
      </w:r>
    </w:p>
    <w:p w:rsidR="00303589" w:rsidRDefault="0030358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3EC">
        <w:rPr>
          <w:sz w:val="28"/>
          <w:szCs w:val="28"/>
        </w:rPr>
        <w:t>3</w:t>
      </w:r>
      <w:r>
        <w:rPr>
          <w:sz w:val="28"/>
          <w:szCs w:val="28"/>
        </w:rPr>
        <w:t xml:space="preserve"> дел</w:t>
      </w:r>
      <w:r w:rsidR="009D03EC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прекращено  в соответствии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истечением сроков давности привлечения к административной ответственности;</w:t>
      </w:r>
    </w:p>
    <w:p w:rsidR="00476221" w:rsidRDefault="006C23F3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589">
        <w:rPr>
          <w:sz w:val="28"/>
          <w:szCs w:val="28"/>
        </w:rPr>
        <w:t xml:space="preserve">  </w:t>
      </w:r>
      <w:r w:rsidR="009D03EC">
        <w:rPr>
          <w:sz w:val="28"/>
          <w:szCs w:val="28"/>
        </w:rPr>
        <w:t xml:space="preserve">17 </w:t>
      </w:r>
      <w:proofErr w:type="gramStart"/>
      <w:r w:rsidR="009D03EC">
        <w:rPr>
          <w:sz w:val="28"/>
          <w:szCs w:val="28"/>
        </w:rPr>
        <w:t>физических</w:t>
      </w:r>
      <w:proofErr w:type="gramEnd"/>
      <w:r w:rsidR="009D03EC">
        <w:rPr>
          <w:sz w:val="28"/>
          <w:szCs w:val="28"/>
        </w:rPr>
        <w:t xml:space="preserve"> и 3 юридических</w:t>
      </w:r>
      <w:r w:rsidR="00386E4E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>лиц</w:t>
      </w:r>
      <w:r w:rsidR="009D03EC">
        <w:rPr>
          <w:color w:val="auto"/>
          <w:sz w:val="28"/>
          <w:szCs w:val="28"/>
        </w:rPr>
        <w:t>а</w:t>
      </w:r>
      <w:r w:rsidR="00715AAB" w:rsidRPr="00726903">
        <w:rPr>
          <w:color w:val="auto"/>
          <w:sz w:val="28"/>
          <w:szCs w:val="28"/>
        </w:rPr>
        <w:t xml:space="preserve">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 w:rsidR="00E03886">
        <w:rPr>
          <w:color w:val="auto"/>
          <w:sz w:val="28"/>
          <w:szCs w:val="28"/>
        </w:rPr>
        <w:t xml:space="preserve">й ответственности. </w:t>
      </w:r>
      <w:r w:rsidR="009D03EC">
        <w:rPr>
          <w:color w:val="auto"/>
          <w:sz w:val="28"/>
          <w:szCs w:val="28"/>
        </w:rPr>
        <w:t>На них</w:t>
      </w:r>
      <w:r w:rsidR="00BE4E9A">
        <w:rPr>
          <w:color w:val="auto"/>
          <w:sz w:val="28"/>
          <w:szCs w:val="28"/>
        </w:rPr>
        <w:t>: 1 лицо привлечено к административному наказанию в виде предупреждения, и на 19 лиц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BE4E9A">
        <w:rPr>
          <w:color w:val="auto"/>
          <w:sz w:val="28"/>
          <w:szCs w:val="28"/>
        </w:rPr>
        <w:t>126 5</w:t>
      </w:r>
      <w:r w:rsidR="009D03EC">
        <w:rPr>
          <w:color w:val="auto"/>
          <w:sz w:val="28"/>
          <w:szCs w:val="28"/>
        </w:rPr>
        <w:t>00</w:t>
      </w:r>
      <w:r w:rsidR="005A6F92">
        <w:rPr>
          <w:color w:val="auto"/>
          <w:sz w:val="28"/>
          <w:szCs w:val="28"/>
        </w:rPr>
        <w:t xml:space="preserve"> рублей. Из них: </w:t>
      </w:r>
      <w:r w:rsidR="009D03EC">
        <w:rPr>
          <w:color w:val="auto"/>
          <w:sz w:val="28"/>
          <w:szCs w:val="28"/>
        </w:rPr>
        <w:t>14 5</w:t>
      </w:r>
      <w:r w:rsidR="00985DAD">
        <w:rPr>
          <w:color w:val="auto"/>
          <w:sz w:val="28"/>
          <w:szCs w:val="28"/>
        </w:rPr>
        <w:t>00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85DAD">
        <w:rPr>
          <w:color w:val="auto"/>
          <w:sz w:val="28"/>
          <w:szCs w:val="28"/>
        </w:rPr>
        <w:t xml:space="preserve"> и </w:t>
      </w:r>
      <w:r w:rsidR="009D03EC">
        <w:rPr>
          <w:color w:val="auto"/>
          <w:sz w:val="28"/>
          <w:szCs w:val="28"/>
        </w:rPr>
        <w:t>1</w:t>
      </w:r>
      <w:r w:rsidR="00BE4E9A">
        <w:rPr>
          <w:color w:val="auto"/>
          <w:sz w:val="28"/>
          <w:szCs w:val="28"/>
        </w:rPr>
        <w:t>12 0</w:t>
      </w:r>
      <w:r w:rsidR="00985DAD">
        <w:rPr>
          <w:color w:val="auto"/>
          <w:sz w:val="28"/>
          <w:szCs w:val="28"/>
        </w:rPr>
        <w:t>00 рублей подлежат зачи</w:t>
      </w:r>
      <w:r w:rsidR="005A6F92">
        <w:rPr>
          <w:color w:val="auto"/>
          <w:sz w:val="28"/>
          <w:szCs w:val="28"/>
        </w:rPr>
        <w:t>слению в местный бюджет.</w:t>
      </w:r>
    </w:p>
    <w:p w:rsidR="00E03886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привлечены к административной ответственности за совершение однородных административных правонарушений 3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75EE9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1B13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579F-3653-4B07-A362-81D0DDE6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2</cp:revision>
  <cp:lastPrinted>2021-09-03T08:08:00Z</cp:lastPrinted>
  <dcterms:created xsi:type="dcterms:W3CDTF">2022-01-21T02:16:00Z</dcterms:created>
  <dcterms:modified xsi:type="dcterms:W3CDTF">2022-01-21T02:16:00Z</dcterms:modified>
</cp:coreProperties>
</file>